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460F" w14:textId="77777777" w:rsidR="00F71A1C" w:rsidRDefault="00F71A1C"/>
    <w:p w14:paraId="335F8A49" w14:textId="77777777" w:rsidR="00F71A1C" w:rsidRPr="004758AD" w:rsidRDefault="00F71A1C" w:rsidP="004758AD">
      <w:pPr>
        <w:jc w:val="center"/>
        <w:rPr>
          <w:b/>
        </w:rPr>
      </w:pPr>
      <w:r w:rsidRPr="004758AD">
        <w:rPr>
          <w:b/>
          <w:sz w:val="32"/>
          <w:szCs w:val="32"/>
        </w:rPr>
        <w:t>АДМИНИСТРАЦИЯ</w:t>
      </w:r>
    </w:p>
    <w:p w14:paraId="7348EE61" w14:textId="77777777" w:rsidR="00F71A1C" w:rsidRPr="006E72F4" w:rsidRDefault="00F71A1C">
      <w:pPr>
        <w:pStyle w:val="a5"/>
        <w:rPr>
          <w:sz w:val="32"/>
          <w:szCs w:val="32"/>
        </w:rPr>
      </w:pPr>
      <w:r w:rsidRPr="006E72F4">
        <w:rPr>
          <w:sz w:val="32"/>
          <w:szCs w:val="32"/>
        </w:rPr>
        <w:t>КРАСНОВСКОГО СЕЛЬСКОГО ПОСЕЛЕНИЯ</w:t>
      </w:r>
    </w:p>
    <w:p w14:paraId="4FEDF39A" w14:textId="77777777" w:rsidR="00F71A1C" w:rsidRPr="006E72F4" w:rsidRDefault="00F71A1C">
      <w:pPr>
        <w:pStyle w:val="a5"/>
        <w:rPr>
          <w:sz w:val="32"/>
          <w:szCs w:val="32"/>
        </w:rPr>
      </w:pPr>
      <w:r w:rsidRPr="006E72F4">
        <w:rPr>
          <w:sz w:val="32"/>
          <w:szCs w:val="32"/>
        </w:rPr>
        <w:t>ТАРАСОВСКОГО РАЙОНА РОСТОВСКОЙ  ОБЛАСТИ</w:t>
      </w:r>
    </w:p>
    <w:p w14:paraId="76A7383A" w14:textId="77777777" w:rsidR="00F71A1C" w:rsidRDefault="00F71A1C">
      <w:pPr>
        <w:pStyle w:val="a7"/>
        <w:jc w:val="center"/>
        <w:rPr>
          <w:sz w:val="28"/>
        </w:rPr>
      </w:pPr>
    </w:p>
    <w:p w14:paraId="08250EBF" w14:textId="77777777" w:rsidR="00F71A1C" w:rsidRPr="006E72F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6E72F4">
        <w:rPr>
          <w:rFonts w:ascii="Times New Roman" w:hAnsi="Times New Roman"/>
          <w:sz w:val="32"/>
          <w:szCs w:val="32"/>
        </w:rPr>
        <w:t>РАСПОРЯЖЕНИЕ</w:t>
      </w:r>
    </w:p>
    <w:p w14:paraId="10B36AAA" w14:textId="77777777" w:rsidR="00F71A1C" w:rsidRDefault="00F71A1C">
      <w:pPr>
        <w:rPr>
          <w:sz w:val="28"/>
          <w:szCs w:val="24"/>
        </w:rPr>
      </w:pPr>
    </w:p>
    <w:p w14:paraId="4E0FB4DA" w14:textId="77777777" w:rsidR="00F71A1C" w:rsidRDefault="00F55454" w:rsidP="006E72F4">
      <w:pPr>
        <w:jc w:val="center"/>
        <w:rPr>
          <w:b/>
          <w:bCs/>
          <w:sz w:val="28"/>
        </w:rPr>
      </w:pPr>
      <w:r w:rsidRPr="006E72F4">
        <w:rPr>
          <w:bCs/>
          <w:sz w:val="28"/>
        </w:rPr>
        <w:t>29</w:t>
      </w:r>
      <w:r w:rsidR="006E72F4">
        <w:rPr>
          <w:bCs/>
          <w:sz w:val="28"/>
        </w:rPr>
        <w:t>.</w:t>
      </w:r>
      <w:r w:rsidR="00295AFD" w:rsidRPr="006E72F4">
        <w:rPr>
          <w:bCs/>
          <w:sz w:val="28"/>
        </w:rPr>
        <w:t>05</w:t>
      </w:r>
      <w:r w:rsidR="00A04284" w:rsidRPr="006E72F4">
        <w:rPr>
          <w:bCs/>
          <w:sz w:val="28"/>
        </w:rPr>
        <w:t>.</w:t>
      </w:r>
      <w:r w:rsidR="00F71A1C" w:rsidRPr="006E72F4">
        <w:rPr>
          <w:bCs/>
          <w:sz w:val="28"/>
        </w:rPr>
        <w:t>20</w:t>
      </w:r>
      <w:r w:rsidR="00295AFD" w:rsidRPr="006E72F4">
        <w:rPr>
          <w:bCs/>
          <w:sz w:val="28"/>
        </w:rPr>
        <w:t>13</w:t>
      </w:r>
      <w:r w:rsidR="00F71A1C" w:rsidRPr="006E72F4">
        <w:rPr>
          <w:bCs/>
          <w:sz w:val="28"/>
        </w:rPr>
        <w:t xml:space="preserve"> г.                                   </w:t>
      </w:r>
      <w:r w:rsidR="00F71A1C">
        <w:rPr>
          <w:b/>
          <w:bCs/>
          <w:sz w:val="28"/>
        </w:rPr>
        <w:t xml:space="preserve">№ </w:t>
      </w:r>
      <w:r w:rsidR="006A4002">
        <w:rPr>
          <w:b/>
          <w:bCs/>
          <w:sz w:val="28"/>
        </w:rPr>
        <w:t xml:space="preserve"> </w:t>
      </w:r>
      <w:r w:rsidR="00295AFD">
        <w:rPr>
          <w:b/>
          <w:bCs/>
          <w:sz w:val="28"/>
        </w:rPr>
        <w:t>2</w:t>
      </w:r>
      <w:r w:rsidR="007D521C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B99F8C5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CE974C8" w14:textId="77777777" w:rsidR="00C12CAD" w:rsidRDefault="00F71A1C" w:rsidP="00C12CAD">
      <w:pPr>
        <w:pStyle w:val="8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  <w:r w:rsidR="00C12CAD">
        <w:t xml:space="preserve"> </w:t>
      </w:r>
    </w:p>
    <w:p w14:paraId="533206FB" w14:textId="77777777" w:rsidR="006E72F4" w:rsidRDefault="00B403E4" w:rsidP="00C12CAD">
      <w:pPr>
        <w:pStyle w:val="8"/>
        <w:rPr>
          <w:szCs w:val="28"/>
        </w:rPr>
      </w:pPr>
      <w:r>
        <w:t>н</w:t>
      </w:r>
      <w:r w:rsidR="004810A7">
        <w:t>а</w:t>
      </w:r>
      <w:r>
        <w:t xml:space="preserve"> реконструкцию</w:t>
      </w:r>
      <w:r w:rsidR="00C12CAD">
        <w:t xml:space="preserve"> </w:t>
      </w:r>
      <w:r w:rsidR="00721B56">
        <w:t>водопроводн</w:t>
      </w:r>
      <w:r>
        <w:t>ых</w:t>
      </w:r>
      <w:r w:rsidR="00721B56">
        <w:t xml:space="preserve"> </w:t>
      </w:r>
      <w:r w:rsidR="00721B56">
        <w:rPr>
          <w:szCs w:val="28"/>
        </w:rPr>
        <w:t>сет</w:t>
      </w:r>
      <w:r>
        <w:rPr>
          <w:szCs w:val="28"/>
        </w:rPr>
        <w:t>ей</w:t>
      </w:r>
      <w:r w:rsidR="0026675D">
        <w:rPr>
          <w:szCs w:val="28"/>
        </w:rPr>
        <w:t xml:space="preserve"> в</w:t>
      </w:r>
      <w:r>
        <w:rPr>
          <w:szCs w:val="28"/>
        </w:rPr>
        <w:t xml:space="preserve"> </w:t>
      </w:r>
      <w:r w:rsidR="00721B56">
        <w:rPr>
          <w:szCs w:val="28"/>
        </w:rPr>
        <w:t xml:space="preserve">х. </w:t>
      </w:r>
      <w:r w:rsidR="0026675D">
        <w:rPr>
          <w:szCs w:val="28"/>
        </w:rPr>
        <w:t>Краснов</w:t>
      </w:r>
      <w:r w:rsidR="00721B56">
        <w:rPr>
          <w:szCs w:val="28"/>
        </w:rPr>
        <w:t>ка</w:t>
      </w:r>
    </w:p>
    <w:p w14:paraId="41429B6F" w14:textId="77777777" w:rsidR="00C12CAD" w:rsidRPr="00C12CAD" w:rsidRDefault="0026675D" w:rsidP="00C12CAD">
      <w:pPr>
        <w:pStyle w:val="8"/>
        <w:rPr>
          <w:szCs w:val="28"/>
        </w:rPr>
      </w:pPr>
      <w:r>
        <w:rPr>
          <w:szCs w:val="28"/>
        </w:rPr>
        <w:t>Тарасовского района Ро</w:t>
      </w:r>
      <w:r>
        <w:rPr>
          <w:szCs w:val="28"/>
        </w:rPr>
        <w:t>с</w:t>
      </w:r>
      <w:r w:rsidR="004B7F88">
        <w:rPr>
          <w:szCs w:val="28"/>
        </w:rPr>
        <w:t>товской области</w:t>
      </w:r>
    </w:p>
    <w:p w14:paraId="3351B968" w14:textId="77777777" w:rsidR="00F71A1C" w:rsidRDefault="00F71A1C">
      <w:pPr>
        <w:rPr>
          <w:sz w:val="28"/>
        </w:rPr>
      </w:pPr>
    </w:p>
    <w:p w14:paraId="61429A94" w14:textId="77777777" w:rsidR="0032135B" w:rsidRDefault="00C12CAD" w:rsidP="00AB4411">
      <w:pPr>
        <w:suppressAutoHyphens/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проектно-сметной документации</w:t>
      </w:r>
      <w:r w:rsidR="00096051">
        <w:rPr>
          <w:sz w:val="28"/>
        </w:rPr>
        <w:t xml:space="preserve"> и выходом положительного заключения экспертизы:</w:t>
      </w:r>
    </w:p>
    <w:p w14:paraId="53310AC3" w14:textId="77777777" w:rsidR="00C12CAD" w:rsidRDefault="00C12CAD" w:rsidP="00AB4411">
      <w:pPr>
        <w:suppressAutoHyphens/>
        <w:ind w:firstLine="567"/>
        <w:jc w:val="both"/>
        <w:rPr>
          <w:sz w:val="28"/>
        </w:rPr>
      </w:pPr>
    </w:p>
    <w:p w14:paraId="1B76C35E" w14:textId="77777777" w:rsidR="00C12CAD" w:rsidRDefault="00C12CAD" w:rsidP="00AB4411">
      <w:pPr>
        <w:pStyle w:val="8"/>
        <w:numPr>
          <w:ilvl w:val="0"/>
          <w:numId w:val="9"/>
        </w:numPr>
        <w:suppressAutoHyphens/>
        <w:ind w:left="0" w:firstLine="330"/>
        <w:jc w:val="both"/>
        <w:rPr>
          <w:szCs w:val="28"/>
        </w:rPr>
      </w:pPr>
      <w:r>
        <w:t>Утвердить проектно-сметную документацию</w:t>
      </w:r>
      <w:r w:rsidRPr="00C12CAD">
        <w:t xml:space="preserve"> </w:t>
      </w:r>
      <w:r>
        <w:t xml:space="preserve">на </w:t>
      </w:r>
      <w:r w:rsidR="00096051">
        <w:t>реконструкцию</w:t>
      </w:r>
      <w:r>
        <w:t xml:space="preserve"> </w:t>
      </w:r>
      <w:r w:rsidR="00721B56">
        <w:t>водопроводн</w:t>
      </w:r>
      <w:r w:rsidR="00096051">
        <w:t>ых</w:t>
      </w:r>
      <w:r w:rsidR="00721B56">
        <w:t xml:space="preserve"> </w:t>
      </w:r>
      <w:r w:rsidR="00A04284">
        <w:rPr>
          <w:szCs w:val="28"/>
        </w:rPr>
        <w:t>сет</w:t>
      </w:r>
      <w:r w:rsidR="00096051">
        <w:rPr>
          <w:szCs w:val="28"/>
        </w:rPr>
        <w:t>ей</w:t>
      </w:r>
      <w:r w:rsidR="00A04284">
        <w:rPr>
          <w:szCs w:val="28"/>
        </w:rPr>
        <w:t xml:space="preserve"> в </w:t>
      </w:r>
      <w:r w:rsidR="00721B56">
        <w:rPr>
          <w:szCs w:val="28"/>
        </w:rPr>
        <w:t xml:space="preserve">х. </w:t>
      </w:r>
      <w:r w:rsidR="00A04284">
        <w:rPr>
          <w:szCs w:val="28"/>
        </w:rPr>
        <w:t>Краснов</w:t>
      </w:r>
      <w:r w:rsidR="00721B56">
        <w:rPr>
          <w:szCs w:val="28"/>
        </w:rPr>
        <w:t>ка</w:t>
      </w:r>
      <w:r w:rsidR="00A04284">
        <w:rPr>
          <w:szCs w:val="28"/>
        </w:rPr>
        <w:t xml:space="preserve">  Тарасовского района Ростовской области </w:t>
      </w:r>
      <w:r w:rsidR="00096051">
        <w:rPr>
          <w:szCs w:val="28"/>
        </w:rPr>
        <w:t>«Проек</w:t>
      </w:r>
      <w:r w:rsidR="00096051">
        <w:rPr>
          <w:szCs w:val="28"/>
        </w:rPr>
        <w:t>т</w:t>
      </w:r>
      <w:r w:rsidR="00096051">
        <w:rPr>
          <w:szCs w:val="28"/>
        </w:rPr>
        <w:t>ная документация, включая смету и результаты инженерных изысканий»</w:t>
      </w:r>
      <w:r>
        <w:rPr>
          <w:szCs w:val="28"/>
        </w:rPr>
        <w:t xml:space="preserve"> сметной стоимостью </w:t>
      </w:r>
      <w:r w:rsidR="00721B56">
        <w:rPr>
          <w:szCs w:val="28"/>
        </w:rPr>
        <w:t xml:space="preserve"> </w:t>
      </w:r>
      <w:r>
        <w:rPr>
          <w:szCs w:val="28"/>
        </w:rPr>
        <w:t>(по утвержденной</w:t>
      </w:r>
      <w:r w:rsidR="000178B5">
        <w:rPr>
          <w:szCs w:val="28"/>
        </w:rPr>
        <w:t xml:space="preserve"> проектно-сметной документации) </w:t>
      </w:r>
      <w:r w:rsidR="00183269">
        <w:rPr>
          <w:szCs w:val="28"/>
        </w:rPr>
        <w:t>в базисных ценах</w:t>
      </w:r>
      <w:r w:rsidR="00096051">
        <w:rPr>
          <w:szCs w:val="28"/>
        </w:rPr>
        <w:t xml:space="preserve"> на 01.01.</w:t>
      </w:r>
      <w:r w:rsidR="00183269">
        <w:rPr>
          <w:szCs w:val="28"/>
        </w:rPr>
        <w:t>200</w:t>
      </w:r>
      <w:r w:rsidR="00096051">
        <w:rPr>
          <w:szCs w:val="28"/>
        </w:rPr>
        <w:t>0</w:t>
      </w:r>
      <w:r w:rsidR="00183269">
        <w:rPr>
          <w:szCs w:val="28"/>
        </w:rPr>
        <w:t xml:space="preserve">года на сумму </w:t>
      </w:r>
      <w:r w:rsidR="00096051">
        <w:rPr>
          <w:szCs w:val="28"/>
        </w:rPr>
        <w:t>7903</w:t>
      </w:r>
      <w:r w:rsidR="00183269">
        <w:rPr>
          <w:szCs w:val="28"/>
        </w:rPr>
        <w:t>,</w:t>
      </w:r>
      <w:r w:rsidR="00096051">
        <w:rPr>
          <w:szCs w:val="28"/>
        </w:rPr>
        <w:t>61</w:t>
      </w:r>
      <w:r w:rsidR="00183269">
        <w:rPr>
          <w:szCs w:val="28"/>
        </w:rPr>
        <w:t xml:space="preserve"> </w:t>
      </w:r>
      <w:r w:rsidR="00344E27">
        <w:rPr>
          <w:szCs w:val="28"/>
        </w:rPr>
        <w:t>тыс.</w:t>
      </w:r>
      <w:r w:rsidR="000178B5">
        <w:rPr>
          <w:szCs w:val="28"/>
        </w:rPr>
        <w:t>ру</w:t>
      </w:r>
      <w:r w:rsidR="000178B5">
        <w:rPr>
          <w:szCs w:val="28"/>
        </w:rPr>
        <w:t>б</w:t>
      </w:r>
      <w:r w:rsidR="000178B5">
        <w:rPr>
          <w:szCs w:val="28"/>
        </w:rPr>
        <w:t>лей</w:t>
      </w:r>
      <w:r>
        <w:rPr>
          <w:szCs w:val="28"/>
        </w:rPr>
        <w:t>.</w:t>
      </w:r>
    </w:p>
    <w:p w14:paraId="3631AF89" w14:textId="77777777" w:rsidR="00096051" w:rsidRPr="00096051" w:rsidRDefault="00AB4411" w:rsidP="00AB4411">
      <w:pPr>
        <w:numPr>
          <w:ilvl w:val="0"/>
          <w:numId w:val="9"/>
        </w:numPr>
        <w:suppressAutoHyphens/>
        <w:ind w:left="0" w:firstLine="33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достоверность определения сметной стоимости объекта капитального строительства «Реконструкция водопроводных сетей в х. Красновка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расовского района Ростовской области»</w:t>
      </w:r>
      <w:r w:rsidR="00CF78ED">
        <w:rPr>
          <w:sz w:val="28"/>
          <w:szCs w:val="28"/>
        </w:rPr>
        <w:t>.</w:t>
      </w:r>
    </w:p>
    <w:p w14:paraId="2B27F210" w14:textId="77777777" w:rsidR="00D567A8" w:rsidRPr="00096051" w:rsidRDefault="00D567A8" w:rsidP="00AB4411">
      <w:pPr>
        <w:suppressAutoHyphens/>
        <w:jc w:val="both"/>
        <w:rPr>
          <w:sz w:val="28"/>
          <w:szCs w:val="28"/>
        </w:rPr>
      </w:pPr>
      <w:r w:rsidRPr="00096051">
        <w:rPr>
          <w:sz w:val="28"/>
          <w:szCs w:val="28"/>
        </w:rPr>
        <w:t xml:space="preserve">       </w:t>
      </w:r>
    </w:p>
    <w:p w14:paraId="367E1ABE" w14:textId="77777777" w:rsidR="00F71A1C" w:rsidRPr="00096051" w:rsidRDefault="00F71A1C" w:rsidP="000178B5">
      <w:pPr>
        <w:ind w:firstLine="567"/>
        <w:jc w:val="both"/>
        <w:rPr>
          <w:sz w:val="28"/>
          <w:szCs w:val="28"/>
        </w:rPr>
      </w:pPr>
    </w:p>
    <w:p w14:paraId="1ED4B714" w14:textId="77777777" w:rsidR="007F3C9B" w:rsidRPr="00096051" w:rsidRDefault="007F3C9B">
      <w:pPr>
        <w:ind w:firstLine="567"/>
        <w:rPr>
          <w:sz w:val="28"/>
          <w:szCs w:val="28"/>
        </w:rPr>
      </w:pPr>
    </w:p>
    <w:p w14:paraId="61803BC0" w14:textId="77777777" w:rsidR="00EE30B5" w:rsidRPr="00096051" w:rsidRDefault="00EE30B5">
      <w:pPr>
        <w:ind w:firstLine="567"/>
        <w:rPr>
          <w:sz w:val="28"/>
          <w:szCs w:val="28"/>
        </w:rPr>
      </w:pPr>
    </w:p>
    <w:p w14:paraId="0F812B84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696F169B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E09E" w14:textId="77777777" w:rsidR="00541894" w:rsidRDefault="00541894">
      <w:r>
        <w:separator/>
      </w:r>
    </w:p>
  </w:endnote>
  <w:endnote w:type="continuationSeparator" w:id="0">
    <w:p w14:paraId="2A15D75A" w14:textId="77777777" w:rsidR="00541894" w:rsidRDefault="0054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263A" w14:textId="77777777" w:rsidR="00541894" w:rsidRDefault="00541894">
      <w:r>
        <w:separator/>
      </w:r>
    </w:p>
  </w:footnote>
  <w:footnote w:type="continuationSeparator" w:id="0">
    <w:p w14:paraId="7A74B567" w14:textId="77777777" w:rsidR="00541894" w:rsidRDefault="00541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D6964"/>
    <w:rsid w:val="001679FD"/>
    <w:rsid w:val="00183269"/>
    <w:rsid w:val="001A3EE9"/>
    <w:rsid w:val="001D0A5E"/>
    <w:rsid w:val="001D6BC1"/>
    <w:rsid w:val="002031F7"/>
    <w:rsid w:val="00232D57"/>
    <w:rsid w:val="0026675D"/>
    <w:rsid w:val="00295AFD"/>
    <w:rsid w:val="002E177F"/>
    <w:rsid w:val="0032135B"/>
    <w:rsid w:val="00344E27"/>
    <w:rsid w:val="003B474F"/>
    <w:rsid w:val="003C13A1"/>
    <w:rsid w:val="00433E09"/>
    <w:rsid w:val="00474D3F"/>
    <w:rsid w:val="004758AD"/>
    <w:rsid w:val="004810A7"/>
    <w:rsid w:val="004B7F88"/>
    <w:rsid w:val="004D6DD6"/>
    <w:rsid w:val="00511F53"/>
    <w:rsid w:val="00541894"/>
    <w:rsid w:val="005559C1"/>
    <w:rsid w:val="00634161"/>
    <w:rsid w:val="00671593"/>
    <w:rsid w:val="006730C7"/>
    <w:rsid w:val="006A4002"/>
    <w:rsid w:val="006E72F4"/>
    <w:rsid w:val="00721B56"/>
    <w:rsid w:val="007577F0"/>
    <w:rsid w:val="007D521C"/>
    <w:rsid w:val="007F3C9B"/>
    <w:rsid w:val="008F3C85"/>
    <w:rsid w:val="0095794D"/>
    <w:rsid w:val="009B486A"/>
    <w:rsid w:val="00A04284"/>
    <w:rsid w:val="00A4770A"/>
    <w:rsid w:val="00AB245C"/>
    <w:rsid w:val="00AB3A02"/>
    <w:rsid w:val="00AB4411"/>
    <w:rsid w:val="00AE1A9A"/>
    <w:rsid w:val="00B355F3"/>
    <w:rsid w:val="00B403E4"/>
    <w:rsid w:val="00C12CAD"/>
    <w:rsid w:val="00CB38A8"/>
    <w:rsid w:val="00CB70EE"/>
    <w:rsid w:val="00CF78ED"/>
    <w:rsid w:val="00D04AFA"/>
    <w:rsid w:val="00D567A8"/>
    <w:rsid w:val="00D73230"/>
    <w:rsid w:val="00D96404"/>
    <w:rsid w:val="00DF6004"/>
    <w:rsid w:val="00E70664"/>
    <w:rsid w:val="00E8086C"/>
    <w:rsid w:val="00ED2078"/>
    <w:rsid w:val="00EE052C"/>
    <w:rsid w:val="00EE30B5"/>
    <w:rsid w:val="00EE3F69"/>
    <w:rsid w:val="00F55454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30FC38"/>
  <w15:chartTrackingRefBased/>
  <w15:docId w15:val="{47F2DDF8-FE11-460D-8BF2-0053CB97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2013-06-13T04:09:00Z</cp:lastPrinted>
  <dcterms:created xsi:type="dcterms:W3CDTF">2025-12-21T12:45:00Z</dcterms:created>
  <dcterms:modified xsi:type="dcterms:W3CDTF">2025-12-21T12:45:00Z</dcterms:modified>
</cp:coreProperties>
</file>